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8125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250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1250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1250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1250B">
        <w:rPr>
          <w:rFonts w:ascii="Corbel" w:hAnsi="Corbel"/>
          <w:b/>
          <w:smallCaps/>
          <w:sz w:val="24"/>
          <w:szCs w:val="24"/>
        </w:rPr>
        <w:t xml:space="preserve"> </w:t>
      </w:r>
      <w:r w:rsidR="00EA00DB" w:rsidRPr="0081250B">
        <w:rPr>
          <w:rFonts w:ascii="Corbel" w:hAnsi="Corbel"/>
          <w:i/>
          <w:smallCaps/>
          <w:sz w:val="24"/>
          <w:szCs w:val="24"/>
        </w:rPr>
        <w:t>2017/2018</w:t>
      </w:r>
      <w:r w:rsidR="00273B64" w:rsidRPr="0081250B">
        <w:rPr>
          <w:rFonts w:ascii="Corbel" w:hAnsi="Corbel"/>
          <w:i/>
          <w:smallCaps/>
          <w:sz w:val="24"/>
          <w:szCs w:val="24"/>
        </w:rPr>
        <w:t xml:space="preserve"> -2018/2019</w:t>
      </w:r>
      <w:r w:rsidR="0085747A" w:rsidRPr="0081250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81250B" w:rsidRDefault="0085747A" w:rsidP="00273B64">
      <w:pPr>
        <w:spacing w:after="0" w:line="240" w:lineRule="exact"/>
        <w:ind w:left="5664"/>
        <w:jc w:val="both"/>
        <w:rPr>
          <w:rFonts w:ascii="Corbel" w:hAnsi="Corbel"/>
          <w:sz w:val="20"/>
          <w:szCs w:val="20"/>
        </w:rPr>
      </w:pPr>
      <w:r w:rsidRPr="0081250B">
        <w:rPr>
          <w:rFonts w:ascii="Corbel" w:hAnsi="Corbel"/>
          <w:i/>
          <w:sz w:val="20"/>
          <w:szCs w:val="20"/>
        </w:rPr>
        <w:t>(skrajne daty</w:t>
      </w:r>
      <w:r w:rsidRPr="0081250B">
        <w:rPr>
          <w:rFonts w:ascii="Corbel" w:hAnsi="Corbel"/>
          <w:sz w:val="20"/>
          <w:szCs w:val="20"/>
        </w:rPr>
        <w:t>)</w:t>
      </w:r>
    </w:p>
    <w:p w:rsidR="0085747A" w:rsidRPr="008125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125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250B">
        <w:rPr>
          <w:rFonts w:ascii="Corbel" w:hAnsi="Corbel"/>
          <w:szCs w:val="24"/>
        </w:rPr>
        <w:t xml:space="preserve">1. </w:t>
      </w:r>
      <w:r w:rsidR="0085747A" w:rsidRPr="0081250B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5811" w:type="dxa"/>
            <w:vAlign w:val="center"/>
          </w:tcPr>
          <w:p w:rsidR="0085747A" w:rsidRPr="0081250B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</w:rPr>
              <w:t>Historia myśli ekonomicznej</w:t>
            </w:r>
          </w:p>
        </w:tc>
      </w:tr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5811" w:type="dxa"/>
            <w:vAlign w:val="center"/>
          </w:tcPr>
          <w:p w:rsidR="0085747A" w:rsidRPr="0081250B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E/II/A.5</w:t>
            </w:r>
          </w:p>
        </w:tc>
      </w:tr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5811" w:type="dxa"/>
            <w:vAlign w:val="center"/>
          </w:tcPr>
          <w:p w:rsidR="0085747A" w:rsidRPr="0081250B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1" w:type="dxa"/>
            <w:vAlign w:val="center"/>
          </w:tcPr>
          <w:p w:rsidR="0085747A" w:rsidRPr="0081250B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1" w:type="dxa"/>
            <w:vAlign w:val="center"/>
          </w:tcPr>
          <w:p w:rsidR="0085747A" w:rsidRPr="0081250B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811" w:type="dxa"/>
            <w:vAlign w:val="center"/>
          </w:tcPr>
          <w:p w:rsidR="0085747A" w:rsidRPr="0081250B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stopień</w:t>
            </w:r>
          </w:p>
        </w:tc>
      </w:tr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1" w:type="dxa"/>
            <w:vAlign w:val="center"/>
          </w:tcPr>
          <w:p w:rsidR="0085747A" w:rsidRPr="0081250B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1" w:type="dxa"/>
            <w:vAlign w:val="center"/>
          </w:tcPr>
          <w:p w:rsidR="0085747A" w:rsidRPr="0081250B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31F78" w:rsidRPr="0081250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5811" w:type="dxa"/>
            <w:vAlign w:val="center"/>
          </w:tcPr>
          <w:p w:rsidR="0085747A" w:rsidRPr="0081250B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1" w:type="dxa"/>
            <w:vAlign w:val="center"/>
          </w:tcPr>
          <w:p w:rsidR="0085747A" w:rsidRPr="0081250B" w:rsidRDefault="003E12A0" w:rsidP="00256D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2"/>
              </w:rPr>
              <w:t>p</w:t>
            </w:r>
            <w:r w:rsidR="00256D59" w:rsidRPr="0081250B">
              <w:rPr>
                <w:rFonts w:ascii="Corbel" w:hAnsi="Corbel"/>
                <w:b w:val="0"/>
                <w:sz w:val="22"/>
              </w:rPr>
              <w:t>odstawow</w:t>
            </w:r>
            <w:r w:rsidRPr="0081250B">
              <w:rPr>
                <w:rFonts w:ascii="Corbel" w:hAnsi="Corbel"/>
                <w:b w:val="0"/>
                <w:sz w:val="22"/>
              </w:rPr>
              <w:t>y</w:t>
            </w:r>
          </w:p>
        </w:tc>
      </w:tr>
      <w:tr w:rsidR="00923D7D" w:rsidRPr="0081250B" w:rsidTr="00273B64">
        <w:tc>
          <w:tcPr>
            <w:tcW w:w="3970" w:type="dxa"/>
            <w:vAlign w:val="center"/>
          </w:tcPr>
          <w:p w:rsidR="00923D7D" w:rsidRPr="008125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1" w:type="dxa"/>
            <w:vAlign w:val="center"/>
          </w:tcPr>
          <w:p w:rsidR="00923D7D" w:rsidRPr="0081250B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1" w:type="dxa"/>
            <w:vAlign w:val="center"/>
          </w:tcPr>
          <w:p w:rsidR="0085747A" w:rsidRPr="0081250B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E12A0" w:rsidRPr="0081250B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81250B" w:rsidTr="00273B64">
        <w:tc>
          <w:tcPr>
            <w:tcW w:w="3970" w:type="dxa"/>
            <w:vAlign w:val="center"/>
          </w:tcPr>
          <w:p w:rsidR="0085747A" w:rsidRPr="00812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1" w:type="dxa"/>
            <w:vAlign w:val="center"/>
          </w:tcPr>
          <w:p w:rsidR="0085747A" w:rsidRPr="0081250B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E12A0" w:rsidRPr="0081250B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  <w:r w:rsidRPr="0081250B">
              <w:rPr>
                <w:rFonts w:ascii="Corbel" w:hAnsi="Corbel"/>
                <w:b w:val="0"/>
                <w:sz w:val="24"/>
                <w:szCs w:val="24"/>
              </w:rPr>
              <w:t>, dr Damian Pyrkosz</w:t>
            </w:r>
          </w:p>
        </w:tc>
      </w:tr>
    </w:tbl>
    <w:p w:rsidR="0085747A" w:rsidRPr="0081250B" w:rsidRDefault="0085747A" w:rsidP="005D262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81250B">
        <w:rPr>
          <w:rFonts w:ascii="Corbel" w:hAnsi="Corbel"/>
          <w:sz w:val="24"/>
          <w:szCs w:val="24"/>
        </w:rPr>
        <w:t xml:space="preserve">* </w:t>
      </w:r>
      <w:r w:rsidRPr="0081250B">
        <w:rPr>
          <w:rFonts w:ascii="Corbel" w:hAnsi="Corbel"/>
          <w:i/>
          <w:sz w:val="24"/>
          <w:szCs w:val="24"/>
        </w:rPr>
        <w:t xml:space="preserve">- </w:t>
      </w:r>
      <w:r w:rsidRPr="0081250B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81250B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8125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1250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1250B">
        <w:rPr>
          <w:rFonts w:ascii="Corbel" w:hAnsi="Corbel"/>
          <w:sz w:val="24"/>
          <w:szCs w:val="24"/>
        </w:rPr>
        <w:t>1.</w:t>
      </w:r>
      <w:r w:rsidR="00E22FBC" w:rsidRPr="0081250B">
        <w:rPr>
          <w:rFonts w:ascii="Corbel" w:hAnsi="Corbel"/>
          <w:sz w:val="24"/>
          <w:szCs w:val="24"/>
        </w:rPr>
        <w:t>1</w:t>
      </w:r>
      <w:r w:rsidRPr="008125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125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1250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125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250B">
              <w:rPr>
                <w:rFonts w:ascii="Corbel" w:hAnsi="Corbel"/>
                <w:szCs w:val="24"/>
              </w:rPr>
              <w:t>Semestr</w:t>
            </w:r>
          </w:p>
          <w:p w:rsidR="00015B8F" w:rsidRPr="0081250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250B">
              <w:rPr>
                <w:rFonts w:ascii="Corbel" w:hAnsi="Corbel"/>
                <w:szCs w:val="24"/>
              </w:rPr>
              <w:t>(</w:t>
            </w:r>
            <w:r w:rsidR="00363F78" w:rsidRPr="0081250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5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250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5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250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5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250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5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250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5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250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5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250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5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250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5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250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125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1250B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81250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1250B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50B" w:rsidRDefault="00256D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50B" w:rsidRDefault="00256D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5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5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5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5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5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5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1250B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81250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125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1250B">
        <w:rPr>
          <w:rFonts w:ascii="Corbel" w:hAnsi="Corbel"/>
          <w:smallCaps w:val="0"/>
          <w:szCs w:val="24"/>
        </w:rPr>
        <w:t>1.</w:t>
      </w:r>
      <w:r w:rsidR="00E22FBC" w:rsidRPr="0081250B">
        <w:rPr>
          <w:rFonts w:ascii="Corbel" w:hAnsi="Corbel"/>
          <w:smallCaps w:val="0"/>
          <w:szCs w:val="24"/>
        </w:rPr>
        <w:t>2</w:t>
      </w:r>
      <w:r w:rsidR="00F83B28" w:rsidRPr="0081250B">
        <w:rPr>
          <w:rFonts w:ascii="Corbel" w:hAnsi="Corbel"/>
          <w:smallCaps w:val="0"/>
          <w:szCs w:val="24"/>
        </w:rPr>
        <w:t>.</w:t>
      </w:r>
      <w:r w:rsidR="00F83B28" w:rsidRPr="0081250B">
        <w:rPr>
          <w:rFonts w:ascii="Corbel" w:hAnsi="Corbel"/>
          <w:smallCaps w:val="0"/>
          <w:szCs w:val="24"/>
        </w:rPr>
        <w:tab/>
      </w:r>
      <w:r w:rsidRPr="0081250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125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250B">
        <w:rPr>
          <w:rFonts w:ascii="Segoe UI Symbol" w:eastAsia="MS Gothic" w:hAnsi="Segoe UI Symbol" w:cs="Segoe UI Symbol"/>
          <w:b w:val="0"/>
          <w:szCs w:val="24"/>
        </w:rPr>
        <w:t>☐</w:t>
      </w:r>
      <w:r w:rsidRPr="0081250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125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D262A" w:rsidRPr="0081250B" w:rsidRDefault="00E22FBC" w:rsidP="005D26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1250B">
        <w:rPr>
          <w:rFonts w:ascii="Corbel" w:hAnsi="Corbel"/>
          <w:smallCaps w:val="0"/>
          <w:szCs w:val="24"/>
        </w:rPr>
        <w:t xml:space="preserve">1.3 </w:t>
      </w:r>
      <w:r w:rsidR="00F83B28" w:rsidRPr="0081250B">
        <w:rPr>
          <w:rFonts w:ascii="Corbel" w:hAnsi="Corbel"/>
          <w:smallCaps w:val="0"/>
          <w:szCs w:val="24"/>
        </w:rPr>
        <w:tab/>
      </w:r>
      <w:r w:rsidRPr="0081250B">
        <w:rPr>
          <w:rFonts w:ascii="Corbel" w:hAnsi="Corbel"/>
          <w:smallCaps w:val="0"/>
          <w:szCs w:val="24"/>
        </w:rPr>
        <w:t xml:space="preserve">Forma zaliczenia przedmiotu /modułu (z toku) </w:t>
      </w:r>
    </w:p>
    <w:p w:rsidR="003E12A0" w:rsidRPr="0081250B" w:rsidRDefault="005D262A" w:rsidP="005D26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/>
        </w:rPr>
      </w:pPr>
      <w:r w:rsidRPr="0081250B">
        <w:rPr>
          <w:rFonts w:ascii="Corbel" w:hAnsi="Corbel"/>
          <w:szCs w:val="24"/>
        </w:rPr>
        <w:t>Z</w:t>
      </w:r>
      <w:r w:rsidRPr="0081250B">
        <w:rPr>
          <w:rFonts w:ascii="Corbel" w:hAnsi="Corbel"/>
          <w:b w:val="0"/>
          <w:smallCaps w:val="0"/>
          <w:szCs w:val="24"/>
        </w:rPr>
        <w:t>aliczenie z oceną,</w:t>
      </w:r>
    </w:p>
    <w:p w:rsidR="0085747A" w:rsidRPr="0081250B" w:rsidRDefault="0085747A" w:rsidP="001C624E">
      <w:pPr>
        <w:pStyle w:val="Punktygwne"/>
        <w:spacing w:before="0" w:after="0"/>
        <w:rPr>
          <w:rFonts w:ascii="Corbel" w:hAnsi="Corbel"/>
          <w:b w:val="0"/>
          <w:caps/>
          <w:smallCaps w:val="0"/>
          <w:sz w:val="28"/>
          <w:szCs w:val="24"/>
        </w:rPr>
      </w:pPr>
    </w:p>
    <w:p w:rsidR="0085747A" w:rsidRPr="008125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250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1250B" w:rsidTr="00745302">
        <w:tc>
          <w:tcPr>
            <w:tcW w:w="9670" w:type="dxa"/>
          </w:tcPr>
          <w:p w:rsidR="0085747A" w:rsidRPr="0081250B" w:rsidRDefault="00BE1E91" w:rsidP="006E0F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250B">
              <w:rPr>
                <w:rFonts w:ascii="Corbel" w:hAnsi="Corbel"/>
                <w:b w:val="0"/>
              </w:rPr>
              <w:t>O</w:t>
            </w:r>
            <w:r w:rsidRPr="0081250B">
              <w:rPr>
                <w:rFonts w:ascii="Corbel" w:hAnsi="Corbel"/>
                <w:b w:val="0"/>
                <w:smallCaps w:val="0"/>
              </w:rPr>
              <w:t>panowane podstaw</w:t>
            </w:r>
            <w:r w:rsidR="006E0FF8" w:rsidRPr="0081250B">
              <w:rPr>
                <w:rFonts w:ascii="Corbel" w:hAnsi="Corbel"/>
                <w:b w:val="0"/>
                <w:smallCaps w:val="0"/>
              </w:rPr>
              <w:t>y</w:t>
            </w:r>
            <w:r w:rsidRPr="0081250B">
              <w:rPr>
                <w:rFonts w:ascii="Corbel" w:hAnsi="Corbel"/>
                <w:b w:val="0"/>
                <w:smallCaps w:val="0"/>
              </w:rPr>
              <w:t xml:space="preserve"> </w:t>
            </w:r>
            <w:r w:rsidR="006E0FF8" w:rsidRPr="0081250B"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:rsidR="00273B64" w:rsidRPr="0081250B" w:rsidRDefault="00273B6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1250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250B">
        <w:rPr>
          <w:rFonts w:ascii="Corbel" w:hAnsi="Corbel"/>
          <w:szCs w:val="24"/>
        </w:rPr>
        <w:t>3.</w:t>
      </w:r>
      <w:r w:rsidR="0085747A" w:rsidRPr="0081250B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8125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125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1250B">
        <w:rPr>
          <w:rFonts w:ascii="Corbel" w:hAnsi="Corbel"/>
          <w:sz w:val="24"/>
          <w:szCs w:val="24"/>
        </w:rPr>
        <w:t xml:space="preserve">3.1 </w:t>
      </w:r>
      <w:r w:rsidR="0085747A" w:rsidRPr="0081250B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8125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1250B" w:rsidTr="00923D7D">
        <w:tc>
          <w:tcPr>
            <w:tcW w:w="851" w:type="dxa"/>
            <w:vAlign w:val="center"/>
          </w:tcPr>
          <w:p w:rsidR="0085747A" w:rsidRPr="0081250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81250B" w:rsidRDefault="001C624E" w:rsidP="006D58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 w:rsidR="006D583C" w:rsidRPr="0081250B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</w:t>
            </w:r>
            <w:r w:rsidR="00AF0767" w:rsidRPr="0081250B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5D262A" w:rsidRPr="0081250B" w:rsidTr="00923D7D">
        <w:tc>
          <w:tcPr>
            <w:tcW w:w="851" w:type="dxa"/>
            <w:vAlign w:val="center"/>
          </w:tcPr>
          <w:p w:rsidR="005D262A" w:rsidRPr="0081250B" w:rsidRDefault="005D262A" w:rsidP="005D262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D262A" w:rsidRPr="0081250B" w:rsidRDefault="005D262A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  <w:tr w:rsidR="005D262A" w:rsidRPr="0081250B" w:rsidTr="00923D7D">
        <w:tc>
          <w:tcPr>
            <w:tcW w:w="851" w:type="dxa"/>
            <w:vAlign w:val="center"/>
          </w:tcPr>
          <w:p w:rsidR="005D262A" w:rsidRPr="0081250B" w:rsidRDefault="005D262A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5D262A" w:rsidRPr="0081250B" w:rsidRDefault="00DE1D96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250B">
              <w:rPr>
                <w:rFonts w:ascii="Corbel" w:hAnsi="Corbel"/>
                <w:b w:val="0"/>
                <w:sz w:val="24"/>
              </w:rPr>
              <w:t>p</w:t>
            </w:r>
            <w:r w:rsidR="005D262A" w:rsidRPr="0081250B">
              <w:rPr>
                <w:rFonts w:ascii="Corbel" w:hAnsi="Corbel"/>
                <w:b w:val="0"/>
                <w:sz w:val="24"/>
              </w:rPr>
              <w:t>rezentacja podstawowych zagadnień ekonomicznych w interpretacji wyróżnionych nurtów i szkół ekonomicznych umożliwia</w:t>
            </w:r>
            <w:r w:rsidRPr="0081250B">
              <w:rPr>
                <w:rFonts w:ascii="Corbel" w:hAnsi="Corbel"/>
                <w:b w:val="0"/>
                <w:sz w:val="24"/>
              </w:rPr>
              <w:t>jąca</w:t>
            </w:r>
            <w:r w:rsidR="005D262A" w:rsidRPr="0081250B">
              <w:rPr>
                <w:rFonts w:ascii="Corbel" w:hAnsi="Corbel"/>
                <w:b w:val="0"/>
                <w:sz w:val="24"/>
              </w:rPr>
              <w:t xml:space="preserve"> analizę porównawczą ich dorobku</w:t>
            </w:r>
          </w:p>
        </w:tc>
      </w:tr>
    </w:tbl>
    <w:p w:rsidR="0085747A" w:rsidRPr="008125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125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1250B">
        <w:rPr>
          <w:rFonts w:ascii="Corbel" w:hAnsi="Corbel"/>
          <w:b/>
          <w:sz w:val="24"/>
          <w:szCs w:val="24"/>
        </w:rPr>
        <w:t xml:space="preserve">3.2 </w:t>
      </w:r>
      <w:r w:rsidR="001D7B54" w:rsidRPr="0081250B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81250B">
        <w:rPr>
          <w:rFonts w:ascii="Corbel" w:hAnsi="Corbel"/>
          <w:sz w:val="24"/>
          <w:szCs w:val="24"/>
        </w:rPr>
        <w:t xml:space="preserve"> ( </w:t>
      </w:r>
      <w:r w:rsidR="001D7B54" w:rsidRPr="0081250B">
        <w:rPr>
          <w:rFonts w:ascii="Corbel" w:hAnsi="Corbel"/>
          <w:i/>
          <w:sz w:val="24"/>
          <w:szCs w:val="24"/>
        </w:rPr>
        <w:t>wypełnia koordynator</w:t>
      </w:r>
      <w:r w:rsidR="001D7B54" w:rsidRPr="0081250B">
        <w:rPr>
          <w:rFonts w:ascii="Corbel" w:hAnsi="Corbel"/>
          <w:sz w:val="24"/>
          <w:szCs w:val="24"/>
        </w:rPr>
        <w:t>)</w:t>
      </w:r>
    </w:p>
    <w:p w:rsidR="001D7B54" w:rsidRPr="008125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6376"/>
        <w:gridCol w:w="1727"/>
      </w:tblGrid>
      <w:tr w:rsidR="0085747A" w:rsidRPr="0081250B" w:rsidTr="00976515">
        <w:tc>
          <w:tcPr>
            <w:tcW w:w="1417" w:type="dxa"/>
            <w:vAlign w:val="center"/>
          </w:tcPr>
          <w:p w:rsidR="0085747A" w:rsidRPr="008125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50B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81250B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376" w:type="dxa"/>
            <w:vAlign w:val="center"/>
          </w:tcPr>
          <w:p w:rsidR="0085747A" w:rsidRPr="008125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727" w:type="dxa"/>
            <w:vAlign w:val="center"/>
          </w:tcPr>
          <w:p w:rsidR="0085747A" w:rsidRPr="008125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1250B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976515" w:rsidTr="00976515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pStyle w:val="Default"/>
              <w:rPr>
                <w:rFonts w:ascii="Corbel" w:hAnsi="Corbel"/>
                <w:szCs w:val="23"/>
              </w:rPr>
            </w:pPr>
            <w:r>
              <w:rPr>
                <w:rFonts w:ascii="Corbel" w:hAnsi="Corbel"/>
                <w:szCs w:val="23"/>
              </w:rPr>
              <w:t>Definiuje pojęcia z zakresu nauk ekonomicznych sformułowane przez uznanych ekonomistów, mistrzów szkół ekonomicznych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K_W01</w:t>
            </w:r>
          </w:p>
        </w:tc>
      </w:tr>
      <w:tr w:rsidR="00976515" w:rsidTr="00976515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pStyle w:val="Default"/>
              <w:rPr>
                <w:rFonts w:ascii="Corbel" w:hAnsi="Corbel"/>
                <w:szCs w:val="23"/>
              </w:rPr>
            </w:pPr>
            <w:r>
              <w:rPr>
                <w:rFonts w:ascii="Corbel" w:hAnsi="Corbel"/>
                <w:szCs w:val="23"/>
              </w:rPr>
              <w:t>Rozpoznaje podstawowe zasady i koncepcje teorii ekonomii, w kontekście ewolucji systemów gospodarczych w ujęciu mikro-</w:t>
            </w:r>
            <w:r>
              <w:rPr>
                <w:rFonts w:ascii="Corbel" w:hAnsi="Corbel"/>
                <w:szCs w:val="23"/>
              </w:rPr>
              <w:br/>
              <w:t xml:space="preserve"> i makroekonomicznym.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K_W04</w:t>
            </w:r>
          </w:p>
        </w:tc>
      </w:tr>
      <w:tr w:rsidR="00976515" w:rsidTr="00976515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Ma umiejętność przygotowywania wystąpień ustnych w języku polskim dotyczących problemów ekonomicznych w kontekście historycznym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K_U12</w:t>
            </w:r>
          </w:p>
        </w:tc>
      </w:tr>
      <w:tr w:rsidR="00976515" w:rsidTr="00976515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pStyle w:val="Default"/>
              <w:rPr>
                <w:rFonts w:ascii="Corbel" w:hAnsi="Corbel"/>
                <w:szCs w:val="23"/>
              </w:rPr>
            </w:pPr>
            <w:r>
              <w:rPr>
                <w:rFonts w:ascii="Corbel" w:hAnsi="Corbel"/>
                <w:szCs w:val="23"/>
              </w:rPr>
              <w:t xml:space="preserve">Rozumie potrzebę ciągłego poznawania w procesie identyfikacji zmieniających się warunków gospodarowania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515" w:rsidRDefault="00976515">
            <w:pPr>
              <w:pStyle w:val="Punktygwne"/>
              <w:spacing w:before="0" w:after="0"/>
              <w:rPr>
                <w:rFonts w:ascii="Corbel" w:hAnsi="Corbel"/>
                <w:b w:val="0"/>
                <w:lang w:eastAsia="pl-PL"/>
              </w:rPr>
            </w:pPr>
            <w:r>
              <w:rPr>
                <w:rFonts w:ascii="Corbel" w:hAnsi="Corbel"/>
                <w:b w:val="0"/>
                <w:lang w:eastAsia="pl-PL"/>
              </w:rPr>
              <w:t>K_K02</w:t>
            </w:r>
          </w:p>
        </w:tc>
      </w:tr>
    </w:tbl>
    <w:p w:rsidR="0085747A" w:rsidRPr="008125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125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81250B">
        <w:rPr>
          <w:rFonts w:ascii="Corbel" w:hAnsi="Corbel"/>
          <w:b/>
          <w:sz w:val="24"/>
          <w:szCs w:val="24"/>
        </w:rPr>
        <w:t>3.3</w:t>
      </w:r>
      <w:r w:rsidR="001D7B54" w:rsidRPr="0081250B">
        <w:rPr>
          <w:rFonts w:ascii="Corbel" w:hAnsi="Corbel"/>
          <w:b/>
          <w:sz w:val="24"/>
          <w:szCs w:val="24"/>
        </w:rPr>
        <w:t xml:space="preserve"> </w:t>
      </w:r>
      <w:r w:rsidR="0085747A" w:rsidRPr="0081250B">
        <w:rPr>
          <w:rFonts w:ascii="Corbel" w:hAnsi="Corbel"/>
          <w:b/>
          <w:sz w:val="24"/>
          <w:szCs w:val="24"/>
        </w:rPr>
        <w:t>T</w:t>
      </w:r>
      <w:r w:rsidR="001D7B54" w:rsidRPr="0081250B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81250B">
        <w:rPr>
          <w:rFonts w:ascii="Corbel" w:hAnsi="Corbel"/>
          <w:sz w:val="24"/>
          <w:szCs w:val="24"/>
        </w:rPr>
        <w:t>(</w:t>
      </w:r>
      <w:r w:rsidR="001D7B54" w:rsidRPr="0081250B">
        <w:rPr>
          <w:rFonts w:ascii="Corbel" w:hAnsi="Corbel"/>
          <w:i/>
          <w:sz w:val="24"/>
          <w:szCs w:val="24"/>
        </w:rPr>
        <w:t>wypełnia koordynator)</w:t>
      </w:r>
    </w:p>
    <w:p w:rsidR="009200C4" w:rsidRPr="0081250B" w:rsidRDefault="009200C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81250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1250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1250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1250B" w:rsidTr="009F6F3A">
        <w:tc>
          <w:tcPr>
            <w:tcW w:w="5000" w:type="pct"/>
          </w:tcPr>
          <w:p w:rsidR="0085747A" w:rsidRPr="0081250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250B" w:rsidTr="009F6F3A">
        <w:tc>
          <w:tcPr>
            <w:tcW w:w="5000" w:type="pct"/>
          </w:tcPr>
          <w:p w:rsidR="0085747A" w:rsidRPr="0081250B" w:rsidRDefault="00C33BDB" w:rsidP="001867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85747A" w:rsidRPr="0081250B" w:rsidTr="009F6F3A">
        <w:tc>
          <w:tcPr>
            <w:tcW w:w="5000" w:type="pct"/>
          </w:tcPr>
          <w:p w:rsidR="0085747A" w:rsidRPr="0081250B" w:rsidRDefault="00C33BDB" w:rsidP="001867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</w:rPr>
              <w:t xml:space="preserve">Myśl ekonomiczna </w:t>
            </w:r>
            <w:r w:rsidR="0003731E" w:rsidRPr="0081250B">
              <w:rPr>
                <w:rFonts w:ascii="Corbel" w:hAnsi="Corbel"/>
                <w:sz w:val="24"/>
              </w:rPr>
              <w:t>starożytności i średniowiecza:</w:t>
            </w:r>
            <w:r w:rsidRPr="0081250B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 w:rsidR="0003731E" w:rsidRPr="0081250B">
              <w:rPr>
                <w:rFonts w:ascii="Corbel" w:hAnsi="Corbel"/>
                <w:sz w:val="24"/>
              </w:rPr>
              <w:t>i starożytnej Grecji i Rzymu; warunki powstania systemu k</w:t>
            </w:r>
            <w:r w:rsidRPr="0081250B">
              <w:rPr>
                <w:rFonts w:ascii="Corbel" w:hAnsi="Corbel"/>
                <w:sz w:val="24"/>
              </w:rPr>
              <w:t>anonistyki</w:t>
            </w:r>
          </w:p>
        </w:tc>
      </w:tr>
      <w:tr w:rsidR="0085747A" w:rsidRPr="0081250B" w:rsidTr="009F6F3A">
        <w:tc>
          <w:tcPr>
            <w:tcW w:w="5000" w:type="pct"/>
          </w:tcPr>
          <w:p w:rsidR="0085747A" w:rsidRPr="0081250B" w:rsidRDefault="00C33BDB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1250B">
              <w:rPr>
                <w:rFonts w:ascii="Corbel" w:hAnsi="Corbel"/>
                <w:sz w:val="24"/>
              </w:rPr>
              <w:t>Rozwój teorii merkantylizmu -warunki powstania, etapy rozwoju</w:t>
            </w:r>
            <w:r w:rsidR="0018675E" w:rsidRPr="0081250B">
              <w:rPr>
                <w:rFonts w:ascii="Corbel" w:hAnsi="Corbel"/>
                <w:sz w:val="24"/>
              </w:rPr>
              <w:t>,</w:t>
            </w:r>
            <w:r w:rsidRPr="0081250B">
              <w:rPr>
                <w:rFonts w:ascii="Corbel" w:hAnsi="Corbel"/>
                <w:sz w:val="24"/>
              </w:rPr>
              <w:t xml:space="preserve"> cechy </w:t>
            </w:r>
            <w:r w:rsidR="0018675E" w:rsidRPr="0081250B">
              <w:rPr>
                <w:rFonts w:ascii="Corbel" w:hAnsi="Corbel"/>
                <w:sz w:val="24"/>
              </w:rPr>
              <w:t xml:space="preserve">i krytyka </w:t>
            </w:r>
            <w:r w:rsidRPr="0081250B">
              <w:rPr>
                <w:rFonts w:ascii="Corbel" w:hAnsi="Corbel"/>
                <w:sz w:val="24"/>
              </w:rPr>
              <w:t>merkantylizmu,</w:t>
            </w:r>
          </w:p>
          <w:p w:rsidR="00991301" w:rsidRPr="0081250B" w:rsidRDefault="00991301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1250B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905AB7" w:rsidRPr="0081250B" w:rsidTr="009F6F3A">
        <w:tc>
          <w:tcPr>
            <w:tcW w:w="5000" w:type="pct"/>
          </w:tcPr>
          <w:p w:rsidR="007E3DFD" w:rsidRPr="0081250B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1250B">
              <w:rPr>
                <w:rFonts w:ascii="Corbel" w:hAnsi="Corbel"/>
                <w:sz w:val="24"/>
              </w:rPr>
              <w:t xml:space="preserve">Koncepcja szkoły klasycznej na tle </w:t>
            </w:r>
            <w:r w:rsidR="0003731E" w:rsidRPr="0081250B">
              <w:rPr>
                <w:rFonts w:ascii="Corbel" w:hAnsi="Corbel"/>
                <w:sz w:val="24"/>
              </w:rPr>
              <w:t>uwarunkowań rozwoju kapitalizmu:</w:t>
            </w:r>
          </w:p>
          <w:p w:rsidR="007E3DFD" w:rsidRPr="0081250B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1250B">
              <w:rPr>
                <w:rFonts w:ascii="Corbel" w:hAnsi="Corbel"/>
                <w:sz w:val="24"/>
              </w:rPr>
              <w:t>A. Smith - podstawowe założenia systemu ekonomicznego</w:t>
            </w:r>
          </w:p>
          <w:p w:rsidR="00905AB7" w:rsidRPr="0081250B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1250B">
              <w:rPr>
                <w:rFonts w:ascii="Corbel" w:hAnsi="Corbel"/>
                <w:sz w:val="24"/>
              </w:rPr>
              <w:t>Inni przedstawiciele i ich podstawowe poglądy: T.R. Malthus, J.B. Say, J.S.Mill,.</w:t>
            </w:r>
          </w:p>
        </w:tc>
      </w:tr>
      <w:tr w:rsidR="00905AB7" w:rsidRPr="0081250B" w:rsidTr="009F6F3A">
        <w:tc>
          <w:tcPr>
            <w:tcW w:w="5000" w:type="pct"/>
          </w:tcPr>
          <w:p w:rsidR="00905AB7" w:rsidRPr="0081250B" w:rsidRDefault="0003731E" w:rsidP="0018675E">
            <w:pPr>
              <w:spacing w:after="0"/>
              <w:rPr>
                <w:rFonts w:ascii="Corbel" w:hAnsi="Corbel"/>
                <w:sz w:val="24"/>
              </w:rPr>
            </w:pPr>
            <w:r w:rsidRPr="0081250B">
              <w:rPr>
                <w:rFonts w:ascii="Corbel" w:hAnsi="Corbel"/>
                <w:sz w:val="24"/>
              </w:rPr>
              <w:t>Ekonomia alternatywna: s</w:t>
            </w:r>
            <w:r w:rsidR="007E3DFD" w:rsidRPr="0081250B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905AB7" w:rsidRPr="0081250B" w:rsidTr="009F6F3A">
        <w:tc>
          <w:tcPr>
            <w:tcW w:w="5000" w:type="pct"/>
          </w:tcPr>
          <w:p w:rsidR="00905AB7" w:rsidRPr="0081250B" w:rsidRDefault="007E3DFD" w:rsidP="0018675E">
            <w:pPr>
              <w:spacing w:after="0"/>
              <w:rPr>
                <w:rFonts w:ascii="Corbel" w:hAnsi="Corbel"/>
                <w:sz w:val="24"/>
              </w:rPr>
            </w:pPr>
            <w:r w:rsidRPr="0081250B">
              <w:rPr>
                <w:rFonts w:ascii="Corbel" w:hAnsi="Corbel"/>
                <w:sz w:val="24"/>
              </w:rPr>
              <w:t>J.M. Keynes i jego teoria - założenia metodologiczne i podstawowe twierdzenia</w:t>
            </w:r>
          </w:p>
        </w:tc>
      </w:tr>
      <w:tr w:rsidR="007E3DFD" w:rsidRPr="0081250B" w:rsidTr="009F6F3A">
        <w:tc>
          <w:tcPr>
            <w:tcW w:w="5000" w:type="pct"/>
          </w:tcPr>
          <w:p w:rsidR="007E3DFD" w:rsidRPr="0081250B" w:rsidRDefault="0018675E" w:rsidP="0018675E">
            <w:pPr>
              <w:spacing w:after="0"/>
              <w:rPr>
                <w:rFonts w:ascii="Corbel" w:hAnsi="Corbel"/>
                <w:sz w:val="24"/>
              </w:rPr>
            </w:pPr>
            <w:r w:rsidRPr="0081250B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:rsidR="00273B64" w:rsidRPr="0081250B" w:rsidRDefault="00273B6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125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1250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1250B">
        <w:rPr>
          <w:rFonts w:ascii="Corbel" w:hAnsi="Corbel"/>
          <w:sz w:val="24"/>
          <w:szCs w:val="24"/>
        </w:rPr>
        <w:t xml:space="preserve">, </w:t>
      </w:r>
      <w:r w:rsidRPr="0081250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1250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1250B" w:rsidTr="00923D7D">
        <w:tc>
          <w:tcPr>
            <w:tcW w:w="9639" w:type="dxa"/>
          </w:tcPr>
          <w:p w:rsidR="0085747A" w:rsidRPr="008125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250B" w:rsidTr="00923D7D">
        <w:tc>
          <w:tcPr>
            <w:tcW w:w="9639" w:type="dxa"/>
          </w:tcPr>
          <w:p w:rsidR="0085747A" w:rsidRPr="0081250B" w:rsidRDefault="0018675E" w:rsidP="005D2A31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85747A" w:rsidRPr="0081250B" w:rsidTr="00923D7D">
        <w:tc>
          <w:tcPr>
            <w:tcW w:w="9639" w:type="dxa"/>
          </w:tcPr>
          <w:p w:rsidR="0085747A" w:rsidRPr="0081250B" w:rsidRDefault="0018675E" w:rsidP="00991301">
            <w:pPr>
              <w:spacing w:after="0"/>
              <w:rPr>
                <w:rFonts w:ascii="Corbel" w:hAnsi="Corbel"/>
                <w:sz w:val="24"/>
              </w:rPr>
            </w:pPr>
            <w:r w:rsidRPr="0081250B">
              <w:rPr>
                <w:rFonts w:ascii="Corbel" w:hAnsi="Corbel"/>
                <w:sz w:val="24"/>
              </w:rPr>
              <w:lastRenderedPageBreak/>
              <w:t>Narodowe odmiany merkantylizmu</w:t>
            </w:r>
            <w:r w:rsidR="005D2A31" w:rsidRPr="0081250B">
              <w:rPr>
                <w:rFonts w:ascii="Corbel" w:hAnsi="Corbel"/>
                <w:sz w:val="24"/>
              </w:rPr>
              <w:t>:</w:t>
            </w:r>
            <w:r w:rsidRPr="0081250B">
              <w:rPr>
                <w:rFonts w:ascii="Corbel" w:hAnsi="Corbel"/>
                <w:sz w:val="24"/>
              </w:rPr>
              <w:t xml:space="preserve"> </w:t>
            </w:r>
            <w:r w:rsidR="005D2A31" w:rsidRPr="0081250B">
              <w:rPr>
                <w:rFonts w:ascii="Corbel" w:hAnsi="Corbel"/>
                <w:sz w:val="24"/>
              </w:rPr>
              <w:t xml:space="preserve">bulionizm, kolbertyzm, kameralizm, merkantylizm dojrzały </w:t>
            </w:r>
          </w:p>
        </w:tc>
      </w:tr>
      <w:tr w:rsidR="00991301" w:rsidRPr="0081250B" w:rsidTr="00923D7D">
        <w:tc>
          <w:tcPr>
            <w:tcW w:w="9639" w:type="dxa"/>
          </w:tcPr>
          <w:p w:rsidR="00991301" w:rsidRPr="0081250B" w:rsidRDefault="00991301" w:rsidP="00991301">
            <w:pPr>
              <w:spacing w:after="0"/>
              <w:rPr>
                <w:rFonts w:ascii="Corbel" w:hAnsi="Corbel"/>
                <w:sz w:val="24"/>
              </w:rPr>
            </w:pPr>
            <w:r w:rsidRPr="0081250B">
              <w:rPr>
                <w:rFonts w:ascii="Corbel" w:hAnsi="Corbel"/>
                <w:sz w:val="24"/>
              </w:rPr>
              <w:t>Analiza porównawcza poglądów A. Smitha i D. Ricardo: teoria wartości, teoria podziału, renta gruntowa, płace, zyski</w:t>
            </w:r>
          </w:p>
        </w:tc>
      </w:tr>
      <w:tr w:rsidR="0085747A" w:rsidRPr="0081250B" w:rsidTr="00923D7D">
        <w:tc>
          <w:tcPr>
            <w:tcW w:w="9639" w:type="dxa"/>
          </w:tcPr>
          <w:p w:rsidR="0085747A" w:rsidRPr="0081250B" w:rsidRDefault="0018675E" w:rsidP="005D2A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</w:rPr>
              <w:t>Eko</w:t>
            </w:r>
            <w:r w:rsidR="005D2A31" w:rsidRPr="0081250B">
              <w:rPr>
                <w:rFonts w:ascii="Corbel" w:hAnsi="Corbel"/>
                <w:sz w:val="24"/>
              </w:rPr>
              <w:t>nomia subiektywno – marginalna: cechy marginalizmu, prekursorzy i główni przedstawiciele szkół ekonomicznych: s</w:t>
            </w:r>
            <w:r w:rsidRPr="0081250B">
              <w:rPr>
                <w:rFonts w:ascii="Corbel" w:hAnsi="Corbel"/>
                <w:sz w:val="24"/>
              </w:rPr>
              <w:t>zkoła psychologiczna,</w:t>
            </w:r>
            <w:r w:rsidR="005D2A31" w:rsidRPr="0081250B">
              <w:rPr>
                <w:rFonts w:ascii="Corbel" w:hAnsi="Corbel"/>
                <w:sz w:val="24"/>
              </w:rPr>
              <w:t xml:space="preserve"> </w:t>
            </w:r>
            <w:r w:rsidRPr="0081250B">
              <w:rPr>
                <w:rFonts w:ascii="Corbel" w:hAnsi="Corbel"/>
                <w:sz w:val="24"/>
              </w:rPr>
              <w:t>matematyczna</w:t>
            </w:r>
            <w:r w:rsidR="005D2A31" w:rsidRPr="0081250B">
              <w:rPr>
                <w:rFonts w:ascii="Corbel" w:hAnsi="Corbel"/>
                <w:sz w:val="24"/>
              </w:rPr>
              <w:t xml:space="preserve"> i </w:t>
            </w:r>
            <w:r w:rsidRPr="0081250B">
              <w:rPr>
                <w:rFonts w:ascii="Corbel" w:hAnsi="Corbel"/>
                <w:sz w:val="24"/>
              </w:rPr>
              <w:t>neoklasyczna</w:t>
            </w:r>
          </w:p>
        </w:tc>
      </w:tr>
      <w:tr w:rsidR="00905AB7" w:rsidRPr="0081250B" w:rsidTr="00923D7D">
        <w:tc>
          <w:tcPr>
            <w:tcW w:w="9639" w:type="dxa"/>
          </w:tcPr>
          <w:p w:rsidR="00905AB7" w:rsidRPr="0081250B" w:rsidRDefault="005D2A31" w:rsidP="005D2A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</w:rPr>
              <w:t>Keynesizm:- znaczenie inwestycji w gospodarce, teoria pieniądza</w:t>
            </w:r>
          </w:p>
        </w:tc>
      </w:tr>
      <w:tr w:rsidR="00905AB7" w:rsidRPr="0081250B" w:rsidTr="00923D7D">
        <w:tc>
          <w:tcPr>
            <w:tcW w:w="9639" w:type="dxa"/>
          </w:tcPr>
          <w:p w:rsidR="00905AB7" w:rsidRPr="0081250B" w:rsidRDefault="005D2A31" w:rsidP="005D2A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</w:rPr>
              <w:t>Główne kierunki współczesnej myśli ekonomicznej - monetaryzm oraz nowa klasyczna makroekonomia</w:t>
            </w:r>
          </w:p>
        </w:tc>
      </w:tr>
    </w:tbl>
    <w:p w:rsidR="0085747A" w:rsidRPr="008125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125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1250B">
        <w:rPr>
          <w:rFonts w:ascii="Corbel" w:hAnsi="Corbel"/>
          <w:smallCaps w:val="0"/>
          <w:szCs w:val="24"/>
        </w:rPr>
        <w:t>3.4 Metody dydaktyczne</w:t>
      </w:r>
      <w:r w:rsidRPr="0081250B">
        <w:rPr>
          <w:rFonts w:ascii="Corbel" w:hAnsi="Corbel"/>
          <w:b w:val="0"/>
          <w:smallCaps w:val="0"/>
          <w:szCs w:val="24"/>
        </w:rPr>
        <w:t xml:space="preserve"> </w:t>
      </w:r>
    </w:p>
    <w:p w:rsidR="00F12A61" w:rsidRPr="008125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 w:rsidRPr="0081250B">
        <w:rPr>
          <w:rFonts w:ascii="Corbel" w:hAnsi="Corbel"/>
          <w:b w:val="0"/>
          <w:i/>
          <w:smallCaps w:val="0"/>
          <w:szCs w:val="20"/>
        </w:rPr>
        <w:t>W</w:t>
      </w:r>
      <w:r w:rsidR="0085747A" w:rsidRPr="0081250B">
        <w:rPr>
          <w:rFonts w:ascii="Corbel" w:hAnsi="Corbel"/>
          <w:b w:val="0"/>
          <w:i/>
          <w:smallCaps w:val="0"/>
          <w:szCs w:val="20"/>
        </w:rPr>
        <w:t>ykład</w:t>
      </w:r>
      <w:r w:rsidR="00F12A61" w:rsidRPr="0081250B">
        <w:rPr>
          <w:rFonts w:ascii="Corbel" w:hAnsi="Corbel"/>
          <w:b w:val="0"/>
          <w:i/>
          <w:smallCaps w:val="0"/>
          <w:szCs w:val="20"/>
        </w:rPr>
        <w:t xml:space="preserve"> </w:t>
      </w:r>
      <w:r w:rsidR="0085747A" w:rsidRPr="0081250B">
        <w:rPr>
          <w:rFonts w:ascii="Corbel" w:hAnsi="Corbel"/>
          <w:b w:val="0"/>
          <w:i/>
          <w:smallCaps w:val="0"/>
          <w:szCs w:val="20"/>
        </w:rPr>
        <w:t>z prezentacją multimedialną</w:t>
      </w:r>
      <w:r w:rsidR="00923D7D" w:rsidRPr="0081250B">
        <w:rPr>
          <w:rFonts w:ascii="Corbel" w:hAnsi="Corbel"/>
          <w:b w:val="0"/>
          <w:i/>
          <w:smallCaps w:val="0"/>
          <w:szCs w:val="20"/>
        </w:rPr>
        <w:t>,</w:t>
      </w:r>
      <w:r w:rsidR="0085747A" w:rsidRPr="0081250B">
        <w:rPr>
          <w:rFonts w:ascii="Corbel" w:hAnsi="Corbel"/>
          <w:b w:val="0"/>
          <w:i/>
          <w:smallCaps w:val="0"/>
          <w:szCs w:val="20"/>
        </w:rPr>
        <w:t xml:space="preserve"> </w:t>
      </w:r>
    </w:p>
    <w:p w:rsidR="0085747A" w:rsidRPr="0081250B" w:rsidRDefault="00153C41" w:rsidP="0003731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1250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03731E" w:rsidRPr="0081250B">
        <w:rPr>
          <w:rFonts w:ascii="Corbel" w:hAnsi="Corbel"/>
          <w:b w:val="0"/>
          <w:i/>
          <w:smallCaps w:val="0"/>
          <w:szCs w:val="24"/>
        </w:rPr>
        <w:t>analiza tekstów z dyskusją,</w:t>
      </w:r>
      <w:r w:rsidR="001718A7" w:rsidRPr="0081250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DE23C1" w:rsidRPr="0081250B">
        <w:rPr>
          <w:rFonts w:ascii="Corbel" w:hAnsi="Corbel"/>
          <w:b w:val="0"/>
          <w:i/>
          <w:smallCaps w:val="0"/>
          <w:szCs w:val="24"/>
        </w:rPr>
        <w:t xml:space="preserve">prezentacja </w:t>
      </w:r>
      <w:r w:rsidR="0003731E" w:rsidRPr="0081250B">
        <w:rPr>
          <w:rFonts w:ascii="Corbel" w:hAnsi="Corbel"/>
          <w:b w:val="0"/>
          <w:i/>
          <w:smallCaps w:val="0"/>
          <w:szCs w:val="24"/>
        </w:rPr>
        <w:t>referatów</w:t>
      </w:r>
    </w:p>
    <w:p w:rsidR="00285CCD" w:rsidRPr="0081250B" w:rsidRDefault="00285CCD" w:rsidP="000373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85747A" w:rsidRPr="008125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1250B">
        <w:rPr>
          <w:rFonts w:ascii="Corbel" w:hAnsi="Corbel"/>
          <w:smallCaps w:val="0"/>
          <w:szCs w:val="24"/>
        </w:rPr>
        <w:t xml:space="preserve">4. </w:t>
      </w:r>
      <w:r w:rsidR="0085747A" w:rsidRPr="0081250B">
        <w:rPr>
          <w:rFonts w:ascii="Corbel" w:hAnsi="Corbel"/>
          <w:smallCaps w:val="0"/>
          <w:szCs w:val="24"/>
        </w:rPr>
        <w:t>METODY I KRYTERIA OCENY</w:t>
      </w:r>
      <w:r w:rsidR="009F4610" w:rsidRPr="0081250B">
        <w:rPr>
          <w:rFonts w:ascii="Corbel" w:hAnsi="Corbel"/>
          <w:smallCaps w:val="0"/>
          <w:szCs w:val="24"/>
        </w:rPr>
        <w:t xml:space="preserve"> </w:t>
      </w:r>
    </w:p>
    <w:p w:rsidR="00923D7D" w:rsidRPr="008125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125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250B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8125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5024"/>
        <w:gridCol w:w="2117"/>
      </w:tblGrid>
      <w:tr w:rsidR="0085747A" w:rsidRPr="0081250B" w:rsidTr="00976515">
        <w:tc>
          <w:tcPr>
            <w:tcW w:w="2379" w:type="dxa"/>
            <w:vAlign w:val="center"/>
          </w:tcPr>
          <w:p w:rsidR="0085747A" w:rsidRPr="0081250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4" w:type="dxa"/>
            <w:vAlign w:val="center"/>
          </w:tcPr>
          <w:p w:rsidR="0085747A" w:rsidRPr="008125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8125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85747A" w:rsidRPr="0081250B" w:rsidRDefault="0085747A" w:rsidP="00273B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76515" w:rsidRPr="0081250B" w:rsidTr="00976515">
        <w:tc>
          <w:tcPr>
            <w:tcW w:w="2379" w:type="dxa"/>
          </w:tcPr>
          <w:p w:rsidR="00976515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24" w:type="dxa"/>
          </w:tcPr>
          <w:p w:rsidR="00976515" w:rsidRPr="0081250B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976515" w:rsidRPr="0081250B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976515" w:rsidRPr="0081250B" w:rsidTr="00976515">
        <w:tc>
          <w:tcPr>
            <w:tcW w:w="2379" w:type="dxa"/>
          </w:tcPr>
          <w:p w:rsidR="00976515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24" w:type="dxa"/>
          </w:tcPr>
          <w:p w:rsidR="00976515" w:rsidRPr="0081250B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976515" w:rsidRPr="0081250B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976515" w:rsidRPr="0081250B" w:rsidTr="00976515">
        <w:tc>
          <w:tcPr>
            <w:tcW w:w="2379" w:type="dxa"/>
          </w:tcPr>
          <w:p w:rsidR="00976515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4" w:type="dxa"/>
          </w:tcPr>
          <w:p w:rsidR="00976515" w:rsidRPr="0081250B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:rsidR="00976515" w:rsidRPr="0081250B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6515" w:rsidRPr="0081250B" w:rsidTr="00976515">
        <w:tc>
          <w:tcPr>
            <w:tcW w:w="2379" w:type="dxa"/>
          </w:tcPr>
          <w:p w:rsidR="00976515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4" w:type="dxa"/>
          </w:tcPr>
          <w:p w:rsidR="00976515" w:rsidRPr="0081250B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976515" w:rsidRPr="0081250B" w:rsidRDefault="00976515" w:rsidP="00976515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8125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1250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250B">
        <w:rPr>
          <w:rFonts w:ascii="Corbel" w:hAnsi="Corbel"/>
          <w:smallCaps w:val="0"/>
          <w:szCs w:val="24"/>
        </w:rPr>
        <w:t xml:space="preserve">4.2 </w:t>
      </w:r>
      <w:r w:rsidR="0085747A" w:rsidRPr="0081250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1250B">
        <w:rPr>
          <w:rFonts w:ascii="Corbel" w:hAnsi="Corbel"/>
          <w:smallCaps w:val="0"/>
          <w:szCs w:val="24"/>
        </w:rPr>
        <w:t xml:space="preserve"> </w:t>
      </w:r>
    </w:p>
    <w:p w:rsidR="00923D7D" w:rsidRPr="008125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1250B" w:rsidTr="00923D7D">
        <w:tc>
          <w:tcPr>
            <w:tcW w:w="9670" w:type="dxa"/>
          </w:tcPr>
          <w:p w:rsidR="0085747A" w:rsidRPr="0081250B" w:rsidRDefault="003048DF" w:rsidP="00DE7C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</w:rPr>
              <w:t>zaliczenie</w:t>
            </w:r>
            <w:r w:rsidR="00DE7CB7" w:rsidRPr="0081250B">
              <w:rPr>
                <w:rFonts w:ascii="Corbel" w:hAnsi="Corbel"/>
                <w:b w:val="0"/>
              </w:rPr>
              <w:t>–</w:t>
            </w:r>
            <w:r w:rsidR="00DE7CB7" w:rsidRPr="0081250B">
              <w:rPr>
                <w:rFonts w:ascii="Corbel" w:hAnsi="Corbel"/>
                <w:b w:val="0"/>
                <w:smallCaps w:val="0"/>
              </w:rPr>
              <w:t xml:space="preserve"> ocena za kolokwium (85%) skorygowana o ocenę aktywności na zajęciach (15%),</w:t>
            </w:r>
          </w:p>
        </w:tc>
      </w:tr>
    </w:tbl>
    <w:p w:rsidR="0085747A" w:rsidRPr="008125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125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1250B">
        <w:rPr>
          <w:rFonts w:ascii="Corbel" w:hAnsi="Corbel"/>
          <w:b/>
          <w:sz w:val="24"/>
          <w:szCs w:val="24"/>
        </w:rPr>
        <w:t xml:space="preserve">5. </w:t>
      </w:r>
      <w:r w:rsidR="00C61DC5" w:rsidRPr="008125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125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85747A" w:rsidRPr="0081250B" w:rsidTr="003048DF">
        <w:tc>
          <w:tcPr>
            <w:tcW w:w="5387" w:type="dxa"/>
            <w:vAlign w:val="center"/>
          </w:tcPr>
          <w:p w:rsidR="0085747A" w:rsidRPr="008125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25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125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125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:rsidR="0085747A" w:rsidRPr="008125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25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125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125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125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1250B" w:rsidTr="003048DF">
        <w:tc>
          <w:tcPr>
            <w:tcW w:w="5387" w:type="dxa"/>
          </w:tcPr>
          <w:p w:rsidR="0085747A" w:rsidRPr="0081250B" w:rsidRDefault="00C61DC5" w:rsidP="00273B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G</w:t>
            </w:r>
            <w:r w:rsidR="0085747A" w:rsidRPr="0081250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1250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1250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1250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1250B">
              <w:rPr>
                <w:rFonts w:ascii="Corbel" w:hAnsi="Corbel"/>
                <w:sz w:val="24"/>
                <w:szCs w:val="24"/>
              </w:rPr>
              <w:t xml:space="preserve"> </w:t>
            </w:r>
            <w:r w:rsidR="00273B64" w:rsidRPr="0081250B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81250B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81250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:rsidR="0085747A" w:rsidRPr="0081250B" w:rsidRDefault="00285C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81250B" w:rsidTr="003048DF">
        <w:tc>
          <w:tcPr>
            <w:tcW w:w="5387" w:type="dxa"/>
          </w:tcPr>
          <w:p w:rsidR="00C61DC5" w:rsidRPr="008125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8125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:rsidR="00C61DC5" w:rsidRPr="0081250B" w:rsidRDefault="00285C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81250B" w:rsidTr="003048DF">
        <w:tc>
          <w:tcPr>
            <w:tcW w:w="5387" w:type="dxa"/>
          </w:tcPr>
          <w:p w:rsidR="00C61DC5" w:rsidRPr="0081250B" w:rsidRDefault="00C61DC5" w:rsidP="00285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Godziny niekontaktowe</w:t>
            </w:r>
            <w:r w:rsidR="00273B64" w:rsidRPr="0081250B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1250B">
              <w:rPr>
                <w:rFonts w:ascii="Corbel" w:hAnsi="Corbel"/>
                <w:sz w:val="24"/>
                <w:szCs w:val="24"/>
              </w:rPr>
              <w:t>– praca własna studenta</w:t>
            </w:r>
          </w:p>
        </w:tc>
        <w:tc>
          <w:tcPr>
            <w:tcW w:w="4252" w:type="dxa"/>
          </w:tcPr>
          <w:p w:rsidR="00C61DC5" w:rsidRPr="0081250B" w:rsidRDefault="00285C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73</w:t>
            </w:r>
            <w:r w:rsidR="00273B64" w:rsidRPr="0081250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81250B" w:rsidTr="003048DF">
        <w:tc>
          <w:tcPr>
            <w:tcW w:w="5387" w:type="dxa"/>
          </w:tcPr>
          <w:p w:rsidR="0085747A" w:rsidRPr="008125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:rsidR="0085747A" w:rsidRPr="0081250B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1250B" w:rsidTr="003048DF">
        <w:tc>
          <w:tcPr>
            <w:tcW w:w="5387" w:type="dxa"/>
          </w:tcPr>
          <w:p w:rsidR="0085747A" w:rsidRPr="008125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1250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:rsidR="0085747A" w:rsidRPr="0081250B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250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125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125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125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125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125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250B">
        <w:rPr>
          <w:rFonts w:ascii="Corbel" w:hAnsi="Corbel"/>
          <w:smallCaps w:val="0"/>
          <w:szCs w:val="24"/>
        </w:rPr>
        <w:t xml:space="preserve">6. </w:t>
      </w:r>
      <w:r w:rsidR="0085747A" w:rsidRPr="0081250B">
        <w:rPr>
          <w:rFonts w:ascii="Corbel" w:hAnsi="Corbel"/>
          <w:smallCaps w:val="0"/>
          <w:szCs w:val="24"/>
        </w:rPr>
        <w:t>PRAKTYKI ZAWODOWE W RAMACH PRZEDMIOTU/ MODUŁU</w:t>
      </w:r>
      <w:r w:rsidRPr="0081250B">
        <w:rPr>
          <w:rFonts w:ascii="Corbel" w:hAnsi="Corbel"/>
          <w:smallCaps w:val="0"/>
          <w:szCs w:val="24"/>
        </w:rPr>
        <w:t xml:space="preserve"> </w:t>
      </w:r>
    </w:p>
    <w:p w:rsidR="0085747A" w:rsidRPr="008125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4446"/>
      </w:tblGrid>
      <w:tr w:rsidR="0085747A" w:rsidRPr="0081250B" w:rsidTr="00BE1E91">
        <w:trPr>
          <w:trHeight w:val="416"/>
        </w:trPr>
        <w:tc>
          <w:tcPr>
            <w:tcW w:w="3970" w:type="dxa"/>
          </w:tcPr>
          <w:p w:rsidR="0085747A" w:rsidRPr="008125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446" w:type="dxa"/>
          </w:tcPr>
          <w:p w:rsidR="0085747A" w:rsidRPr="0081250B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1250B" w:rsidTr="00BE1E91">
        <w:trPr>
          <w:trHeight w:val="416"/>
        </w:trPr>
        <w:tc>
          <w:tcPr>
            <w:tcW w:w="3970" w:type="dxa"/>
          </w:tcPr>
          <w:p w:rsidR="0085747A" w:rsidRPr="008125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4446" w:type="dxa"/>
          </w:tcPr>
          <w:p w:rsidR="0085747A" w:rsidRPr="0081250B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8125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85CCD" w:rsidRPr="0081250B" w:rsidRDefault="00285C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85CCD" w:rsidRPr="0081250B" w:rsidRDefault="00285C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85CCD" w:rsidRPr="0081250B" w:rsidRDefault="00285C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125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250B">
        <w:rPr>
          <w:rFonts w:ascii="Corbel" w:hAnsi="Corbel"/>
          <w:smallCaps w:val="0"/>
          <w:szCs w:val="24"/>
        </w:rPr>
        <w:t xml:space="preserve">7. </w:t>
      </w:r>
      <w:r w:rsidR="0085747A" w:rsidRPr="0081250B">
        <w:rPr>
          <w:rFonts w:ascii="Corbel" w:hAnsi="Corbel"/>
          <w:smallCaps w:val="0"/>
          <w:szCs w:val="24"/>
        </w:rPr>
        <w:t>LITERATURA</w:t>
      </w:r>
      <w:r w:rsidRPr="0081250B">
        <w:rPr>
          <w:rFonts w:ascii="Corbel" w:hAnsi="Corbel"/>
          <w:smallCaps w:val="0"/>
          <w:szCs w:val="24"/>
        </w:rPr>
        <w:t xml:space="preserve"> </w:t>
      </w:r>
    </w:p>
    <w:p w:rsidR="00675843" w:rsidRPr="008125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81250B" w:rsidTr="00BE1E91">
        <w:trPr>
          <w:trHeight w:val="397"/>
        </w:trPr>
        <w:tc>
          <w:tcPr>
            <w:tcW w:w="8505" w:type="dxa"/>
          </w:tcPr>
          <w:p w:rsidR="0085747A" w:rsidRPr="008125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6783B" w:rsidRPr="0081250B" w:rsidRDefault="00936A5F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color w:val="000000"/>
                <w:szCs w:val="24"/>
              </w:rPr>
            </w:pPr>
            <w:r w:rsidRPr="0081250B">
              <w:rPr>
                <w:rFonts w:ascii="Corbel" w:hAnsi="Corbel"/>
                <w:b w:val="0"/>
                <w:bCs/>
                <w:color w:val="000000"/>
                <w:szCs w:val="24"/>
              </w:rPr>
              <w:t>Stankiewicz W</w:t>
            </w:r>
            <w:r w:rsidRPr="0081250B">
              <w:rPr>
                <w:rFonts w:ascii="Corbel" w:hAnsi="Corbel"/>
                <w:b w:val="0"/>
                <w:color w:val="000000"/>
                <w:szCs w:val="24"/>
              </w:rPr>
              <w:t>., Historia myśli ekonomicznej, PWE, Warszawa, (1983,1998, 2000,2004) 2007</w:t>
            </w:r>
          </w:p>
          <w:p w:rsidR="00F6783B" w:rsidRPr="0081250B" w:rsidRDefault="00936A5F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color w:val="000000"/>
                <w:szCs w:val="24"/>
              </w:rPr>
            </w:pPr>
            <w:r w:rsidRPr="0081250B">
              <w:rPr>
                <w:rFonts w:ascii="Corbel" w:hAnsi="Corbel"/>
                <w:b w:val="0"/>
                <w:bCs/>
                <w:color w:val="000000"/>
                <w:szCs w:val="24"/>
              </w:rPr>
              <w:t>Landreth H. Colander D.C</w:t>
            </w:r>
            <w:r w:rsidRPr="0081250B">
              <w:rPr>
                <w:rFonts w:ascii="Corbel" w:hAnsi="Corbel"/>
                <w:b w:val="0"/>
                <w:color w:val="000000"/>
                <w:szCs w:val="24"/>
              </w:rPr>
              <w:t>., Historia myśli ekonomicznej, PWN Warszawa, (1998) 2005</w:t>
            </w:r>
          </w:p>
          <w:p w:rsidR="00993F86" w:rsidRPr="0081250B" w:rsidRDefault="00936A5F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250B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Bartkowiak R., </w:t>
            </w:r>
            <w:r w:rsidRPr="0081250B">
              <w:rPr>
                <w:rFonts w:ascii="Corbel" w:hAnsi="Corbel"/>
                <w:b w:val="0"/>
                <w:color w:val="000000"/>
                <w:szCs w:val="24"/>
              </w:rPr>
              <w:t>Historia myśli ekonomicznej, PWE, Warszawa, 2003, 2008</w:t>
            </w:r>
          </w:p>
        </w:tc>
      </w:tr>
      <w:tr w:rsidR="0085747A" w:rsidRPr="0081250B" w:rsidTr="00BE1E91">
        <w:trPr>
          <w:trHeight w:val="397"/>
        </w:trPr>
        <w:tc>
          <w:tcPr>
            <w:tcW w:w="8505" w:type="dxa"/>
          </w:tcPr>
          <w:p w:rsidR="0085747A" w:rsidRPr="008125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250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6783B" w:rsidRPr="0081250B" w:rsidRDefault="00936A5F" w:rsidP="00C95E72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81250B">
              <w:rPr>
                <w:rFonts w:ascii="Corbel" w:hAnsi="Corbel"/>
                <w:b w:val="0"/>
                <w:bCs/>
                <w:i/>
                <w:color w:val="000000"/>
                <w:szCs w:val="24"/>
              </w:rPr>
              <w:t>Spychalski G. B</w:t>
            </w:r>
            <w:r w:rsidRPr="0081250B"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. Zarys historii myśli ekonomicznej, PWN, Warszawa, (1999) 2001, </w:t>
            </w:r>
          </w:p>
          <w:p w:rsidR="00993F86" w:rsidRPr="0081250B" w:rsidRDefault="00936A5F" w:rsidP="00C95E72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81250B">
              <w:rPr>
                <w:rFonts w:ascii="Corbel" w:hAnsi="Corbel"/>
                <w:b w:val="0"/>
                <w:bCs/>
                <w:i/>
                <w:color w:val="000000"/>
                <w:szCs w:val="24"/>
              </w:rPr>
              <w:t xml:space="preserve">Romanow Z., </w:t>
            </w:r>
            <w:r w:rsidRPr="0081250B">
              <w:rPr>
                <w:rFonts w:ascii="Corbel" w:hAnsi="Corbel"/>
                <w:b w:val="0"/>
                <w:i/>
                <w:color w:val="000000"/>
                <w:szCs w:val="24"/>
              </w:rPr>
              <w:t>Historia myśli ekonomicznej w zarysie, AE, Poznań, 1999</w:t>
            </w:r>
          </w:p>
        </w:tc>
      </w:tr>
    </w:tbl>
    <w:p w:rsidR="0085747A" w:rsidRPr="008125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125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125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125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125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8F8" w:rsidRDefault="001B48F8" w:rsidP="00C16ABF">
      <w:pPr>
        <w:spacing w:after="0" w:line="240" w:lineRule="auto"/>
      </w:pPr>
      <w:r>
        <w:separator/>
      </w:r>
    </w:p>
  </w:endnote>
  <w:endnote w:type="continuationSeparator" w:id="0">
    <w:p w:rsidR="001B48F8" w:rsidRDefault="001B48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8F8" w:rsidRDefault="001B48F8" w:rsidP="00C16ABF">
      <w:pPr>
        <w:spacing w:after="0" w:line="240" w:lineRule="auto"/>
      </w:pPr>
      <w:r>
        <w:separator/>
      </w:r>
    </w:p>
  </w:footnote>
  <w:footnote w:type="continuationSeparator" w:id="0">
    <w:p w:rsidR="001B48F8" w:rsidRDefault="001B48F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DC693E"/>
    <w:multiLevelType w:val="hybridMultilevel"/>
    <w:tmpl w:val="8704374A"/>
    <w:lvl w:ilvl="0" w:tplc="6FE04C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AC5C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EC4DC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34A61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E0A6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EAB65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7E35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EC14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8E49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23DFB"/>
    <w:multiLevelType w:val="hybridMultilevel"/>
    <w:tmpl w:val="E9D091C2"/>
    <w:lvl w:ilvl="0" w:tplc="686093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E64E5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A234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66C0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5A99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52B0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1ABF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38A0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F882F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1F78"/>
    <w:rsid w:val="0003731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D20"/>
    <w:rsid w:val="00124BFF"/>
    <w:rsid w:val="0012560E"/>
    <w:rsid w:val="00127108"/>
    <w:rsid w:val="00134B13"/>
    <w:rsid w:val="00146BC0"/>
    <w:rsid w:val="00150B0A"/>
    <w:rsid w:val="00153C41"/>
    <w:rsid w:val="00154381"/>
    <w:rsid w:val="00164FA7"/>
    <w:rsid w:val="00166A03"/>
    <w:rsid w:val="001718A7"/>
    <w:rsid w:val="001737CF"/>
    <w:rsid w:val="00176083"/>
    <w:rsid w:val="0018675E"/>
    <w:rsid w:val="00192F37"/>
    <w:rsid w:val="001A70D2"/>
    <w:rsid w:val="001B48F8"/>
    <w:rsid w:val="001C624E"/>
    <w:rsid w:val="001D657B"/>
    <w:rsid w:val="001D7B54"/>
    <w:rsid w:val="001E0209"/>
    <w:rsid w:val="001F2CA2"/>
    <w:rsid w:val="002144C0"/>
    <w:rsid w:val="0022477D"/>
    <w:rsid w:val="00226A3B"/>
    <w:rsid w:val="002336F9"/>
    <w:rsid w:val="0024028F"/>
    <w:rsid w:val="00244ABC"/>
    <w:rsid w:val="00247FF2"/>
    <w:rsid w:val="00256D59"/>
    <w:rsid w:val="00273B64"/>
    <w:rsid w:val="00281FF2"/>
    <w:rsid w:val="002857DE"/>
    <w:rsid w:val="00285CCD"/>
    <w:rsid w:val="00291567"/>
    <w:rsid w:val="002A2389"/>
    <w:rsid w:val="002A671D"/>
    <w:rsid w:val="002B4D55"/>
    <w:rsid w:val="002B5EA0"/>
    <w:rsid w:val="002B6119"/>
    <w:rsid w:val="002C1F06"/>
    <w:rsid w:val="002D5374"/>
    <w:rsid w:val="002D73D4"/>
    <w:rsid w:val="002F02A3"/>
    <w:rsid w:val="002F4ABE"/>
    <w:rsid w:val="003018BA"/>
    <w:rsid w:val="003048D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2A0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926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2114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D262A"/>
    <w:rsid w:val="005D2A31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583C"/>
    <w:rsid w:val="006D6139"/>
    <w:rsid w:val="006E0FF8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4DF8"/>
    <w:rsid w:val="007A6E6E"/>
    <w:rsid w:val="007C3299"/>
    <w:rsid w:val="007C3BCC"/>
    <w:rsid w:val="007D6E56"/>
    <w:rsid w:val="007E3DFD"/>
    <w:rsid w:val="007F4155"/>
    <w:rsid w:val="0081250B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AB7"/>
    <w:rsid w:val="00916188"/>
    <w:rsid w:val="009200C4"/>
    <w:rsid w:val="00923D7D"/>
    <w:rsid w:val="00936A5F"/>
    <w:rsid w:val="009508DF"/>
    <w:rsid w:val="00950DAC"/>
    <w:rsid w:val="00954A07"/>
    <w:rsid w:val="00976515"/>
    <w:rsid w:val="00991301"/>
    <w:rsid w:val="00993F86"/>
    <w:rsid w:val="00997F14"/>
    <w:rsid w:val="009A7124"/>
    <w:rsid w:val="009A78D9"/>
    <w:rsid w:val="009C3E31"/>
    <w:rsid w:val="009C54AE"/>
    <w:rsid w:val="009C788E"/>
    <w:rsid w:val="009E3B41"/>
    <w:rsid w:val="009F3C5C"/>
    <w:rsid w:val="009F4610"/>
    <w:rsid w:val="009F6F3A"/>
    <w:rsid w:val="00A00ECC"/>
    <w:rsid w:val="00A155EE"/>
    <w:rsid w:val="00A21F99"/>
    <w:rsid w:val="00A2245B"/>
    <w:rsid w:val="00A2580F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1F43"/>
    <w:rsid w:val="00AD1146"/>
    <w:rsid w:val="00AD27D3"/>
    <w:rsid w:val="00AD66D6"/>
    <w:rsid w:val="00AE1160"/>
    <w:rsid w:val="00AE203C"/>
    <w:rsid w:val="00AE2E74"/>
    <w:rsid w:val="00AE5FCB"/>
    <w:rsid w:val="00AF0767"/>
    <w:rsid w:val="00AF2C1E"/>
    <w:rsid w:val="00B06142"/>
    <w:rsid w:val="00B135B1"/>
    <w:rsid w:val="00B3130B"/>
    <w:rsid w:val="00B40ADB"/>
    <w:rsid w:val="00B43B77"/>
    <w:rsid w:val="00B43E80"/>
    <w:rsid w:val="00B44FA7"/>
    <w:rsid w:val="00B607DB"/>
    <w:rsid w:val="00B66529"/>
    <w:rsid w:val="00B73461"/>
    <w:rsid w:val="00B75946"/>
    <w:rsid w:val="00B8056E"/>
    <w:rsid w:val="00B819C8"/>
    <w:rsid w:val="00B82308"/>
    <w:rsid w:val="00BB520A"/>
    <w:rsid w:val="00BD3869"/>
    <w:rsid w:val="00BD66E9"/>
    <w:rsid w:val="00BE1E91"/>
    <w:rsid w:val="00BF2C41"/>
    <w:rsid w:val="00C058B4"/>
    <w:rsid w:val="00C131B5"/>
    <w:rsid w:val="00C16ABF"/>
    <w:rsid w:val="00C170AE"/>
    <w:rsid w:val="00C21BE7"/>
    <w:rsid w:val="00C26CB7"/>
    <w:rsid w:val="00C324C1"/>
    <w:rsid w:val="00C33BDB"/>
    <w:rsid w:val="00C36992"/>
    <w:rsid w:val="00C56036"/>
    <w:rsid w:val="00C61DC5"/>
    <w:rsid w:val="00C67E92"/>
    <w:rsid w:val="00C70A26"/>
    <w:rsid w:val="00C766DF"/>
    <w:rsid w:val="00C841AF"/>
    <w:rsid w:val="00C94B98"/>
    <w:rsid w:val="00C95E72"/>
    <w:rsid w:val="00CA2B96"/>
    <w:rsid w:val="00CA5089"/>
    <w:rsid w:val="00CD6897"/>
    <w:rsid w:val="00CE1134"/>
    <w:rsid w:val="00CE5BAC"/>
    <w:rsid w:val="00CF25BE"/>
    <w:rsid w:val="00CF78ED"/>
    <w:rsid w:val="00D02B25"/>
    <w:rsid w:val="00D02EBA"/>
    <w:rsid w:val="00D06333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E1D96"/>
    <w:rsid w:val="00DE23C1"/>
    <w:rsid w:val="00DE7CB7"/>
    <w:rsid w:val="00DF320D"/>
    <w:rsid w:val="00DF605A"/>
    <w:rsid w:val="00DF71C8"/>
    <w:rsid w:val="00E129B8"/>
    <w:rsid w:val="00E21E7D"/>
    <w:rsid w:val="00E22FBC"/>
    <w:rsid w:val="00E24BF5"/>
    <w:rsid w:val="00E25338"/>
    <w:rsid w:val="00E41412"/>
    <w:rsid w:val="00E51E44"/>
    <w:rsid w:val="00E63348"/>
    <w:rsid w:val="00E77E88"/>
    <w:rsid w:val="00E8107D"/>
    <w:rsid w:val="00EA00DB"/>
    <w:rsid w:val="00EA4832"/>
    <w:rsid w:val="00EC4899"/>
    <w:rsid w:val="00ED03AB"/>
    <w:rsid w:val="00ED32D2"/>
    <w:rsid w:val="00EE32DE"/>
    <w:rsid w:val="00EE5457"/>
    <w:rsid w:val="00F070AB"/>
    <w:rsid w:val="00F12A61"/>
    <w:rsid w:val="00F27A7B"/>
    <w:rsid w:val="00F526AF"/>
    <w:rsid w:val="00F617C3"/>
    <w:rsid w:val="00F6783B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5A8BD"/>
  <w15:chartTrackingRefBased/>
  <w15:docId w15:val="{1E31A666-88A9-45D8-917B-7BA47A8B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3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8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50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2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20369-5405-41D8-AC06-E6D0AAD6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7</cp:revision>
  <cp:lastPrinted>2018-02-14T09:29:00Z</cp:lastPrinted>
  <dcterms:created xsi:type="dcterms:W3CDTF">2018-02-13T08:16:00Z</dcterms:created>
  <dcterms:modified xsi:type="dcterms:W3CDTF">2018-02-14T09:30:00Z</dcterms:modified>
</cp:coreProperties>
</file>